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31" w:rsidRPr="00801DDF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MEHR CHAND MAHAJAN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DAV College for Women, Sector – 36A, Chandigarh</w:t>
      </w:r>
    </w:p>
    <w:p w:rsidR="00891631" w:rsidRPr="00801DDF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Plans (Odd Semester</w:t>
      </w:r>
      <w:r>
        <w:rPr>
          <w:rFonts w:ascii="Times New Roman" w:hAnsi="Times New Roman" w:cs="Times New Roman"/>
          <w:b/>
          <w:sz w:val="28"/>
          <w:szCs w:val="28"/>
        </w:rPr>
        <w:t xml:space="preserve"> – Semester I</w:t>
      </w:r>
      <w:r w:rsidRPr="00801DDF">
        <w:rPr>
          <w:rFonts w:ascii="Times New Roman" w:hAnsi="Times New Roman" w:cs="Times New Roman"/>
          <w:b/>
          <w:sz w:val="28"/>
          <w:szCs w:val="28"/>
        </w:rPr>
        <w:t>)</w:t>
      </w: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Session–(2020-21)</w:t>
      </w:r>
    </w:p>
    <w:p w:rsidR="00891631" w:rsidRDefault="00891631" w:rsidP="008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Gunjan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Jasleen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Kaur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666E9C">
        <w:rPr>
          <w:rFonts w:ascii="Times New Roman" w:hAnsi="Times New Roman" w:cs="Times New Roman"/>
          <w:sz w:val="28"/>
          <w:szCs w:val="28"/>
        </w:rPr>
        <w:t>Botany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>(Med.) 1</w:t>
      </w:r>
      <w:r w:rsidRPr="00BC43C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66E9C">
        <w:rPr>
          <w:rFonts w:ascii="Times New Roman" w:hAnsi="Times New Roman" w:cs="Times New Roman"/>
          <w:sz w:val="28"/>
          <w:szCs w:val="28"/>
        </w:rPr>
        <w:t>year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Paper A (</w:t>
      </w:r>
      <w:r w:rsidRPr="00D66102">
        <w:rPr>
          <w:rFonts w:ascii="Times New Roman" w:hAnsi="Times New Roman" w:cs="Times New Roman"/>
          <w:sz w:val="28"/>
          <w:szCs w:val="28"/>
        </w:rPr>
        <w:t>Plant Diversity-I</w:t>
      </w:r>
      <w:r>
        <w:rPr>
          <w:rFonts w:ascii="Times New Roman" w:hAnsi="Times New Roman" w:cs="Times New Roman"/>
          <w:sz w:val="28"/>
          <w:szCs w:val="28"/>
        </w:rPr>
        <w:t>; Subject code: 0052)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666E9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and B</w:t>
      </w: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1514"/>
        <w:gridCol w:w="1559"/>
        <w:gridCol w:w="2989"/>
        <w:gridCol w:w="2646"/>
      </w:tblGrid>
      <w:tr w:rsidR="00891631" w:rsidRPr="00DF321C" w:rsidTr="006F1A36">
        <w:tc>
          <w:tcPr>
            <w:tcW w:w="1390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891631" w:rsidRPr="00DF321C" w:rsidTr="006F1A36">
        <w:tc>
          <w:tcPr>
            <w:tcW w:w="1390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59" w:type="dxa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989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631" w:rsidRPr="00DF321C" w:rsidTr="006F1A36">
        <w:trPr>
          <w:trHeight w:val="422"/>
        </w:trPr>
        <w:tc>
          <w:tcPr>
            <w:tcW w:w="10098" w:type="dxa"/>
            <w:gridSpan w:val="5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was held on 11 .09.2020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discuss the various activities and teaching plan of the semester</w:t>
            </w:r>
          </w:p>
        </w:tc>
      </w:tr>
      <w:tr w:rsidR="00891631" w:rsidRPr="00DF321C" w:rsidTr="006F1A36">
        <w:trPr>
          <w:trHeight w:val="422"/>
        </w:trPr>
        <w:tc>
          <w:tcPr>
            <w:tcW w:w="1390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14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14.9.2020</w:t>
            </w:r>
          </w:p>
        </w:tc>
        <w:tc>
          <w:tcPr>
            <w:tcW w:w="1559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30.9.2020</w:t>
            </w:r>
          </w:p>
        </w:tc>
        <w:tc>
          <w:tcPr>
            <w:tcW w:w="298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Bacteria: Salient features, types and cell structure.</w:t>
            </w:r>
          </w:p>
        </w:tc>
        <w:tc>
          <w:tcPr>
            <w:tcW w:w="2646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Lecture , PPT</w:t>
            </w:r>
          </w:p>
        </w:tc>
      </w:tr>
      <w:tr w:rsidR="00891631" w:rsidRPr="00DF321C" w:rsidTr="006F1A36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was held on 30.07.2016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390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514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  <w:shd w:val="clear" w:color="auto" w:fill="auto"/>
          </w:tcPr>
          <w:p w:rsidR="00891631" w:rsidRPr="00D661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Algae: General Characters; systematic position, structure and life history of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Oscillatoria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Cyanophyceae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Volvox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Chlorophyc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46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Lecture, PPT</w:t>
            </w:r>
          </w:p>
        </w:tc>
      </w:tr>
      <w:tr w:rsidR="00891631" w:rsidRPr="00DF321C" w:rsidTr="006F1A36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was held on 31.10.2020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390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14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Cladophora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Chlorophyc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Vaucheria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Xanthophyceae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Systematic position, structure and life history of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Dictyota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Phaeophyceae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891631" w:rsidRPr="00A50B4E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891631" w:rsidRPr="00DF321C" w:rsidTr="006F1A36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was held on 30.11.2020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390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514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  <w:shd w:val="clear" w:color="auto" w:fill="auto"/>
          </w:tcPr>
          <w:p w:rsidR="00891631" w:rsidRPr="00D661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Batrachospermum</w:t>
            </w:r>
            <w:proofErr w:type="spellEnd"/>
          </w:p>
          <w:p w:rsidR="00891631" w:rsidRPr="00D661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Rhodophyceae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) and economic importance of algae.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Fungi: General characters; systematic position, structure and life history of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Albugo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 (White rust of</w:t>
            </w:r>
          </w:p>
          <w:p w:rsidR="00891631" w:rsidRDefault="00891631" w:rsidP="006F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crucifers</w:t>
            </w:r>
            <w:proofErr w:type="gram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30DD">
              <w:rPr>
                <w:rFonts w:ascii="Times New Roman" w:hAnsi="Times New Roman" w:cs="Times New Roman"/>
                <w:i/>
                <w:sz w:val="24"/>
                <w:szCs w:val="24"/>
              </w:rPr>
              <w:t>Albugo</w:t>
            </w:r>
            <w:proofErr w:type="spellEnd"/>
            <w:r w:rsidRPr="00FF3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candida</w:t>
            </w: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),.</w:t>
            </w:r>
          </w:p>
          <w:p w:rsidR="00891631" w:rsidRPr="006D5493" w:rsidRDefault="00891631" w:rsidP="006F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Online Lecture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7014C1" w:rsidRPr="00DF321C" w:rsidTr="006F1A36">
        <w:tc>
          <w:tcPr>
            <w:tcW w:w="1390" w:type="dxa"/>
            <w:shd w:val="clear" w:color="auto" w:fill="auto"/>
          </w:tcPr>
          <w:p w:rsidR="007014C1" w:rsidRDefault="007014C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7014C1" w:rsidRDefault="007014C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1559" w:type="dxa"/>
            <w:shd w:val="clear" w:color="auto" w:fill="auto"/>
          </w:tcPr>
          <w:p w:rsidR="007014C1" w:rsidRDefault="007014C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989" w:type="dxa"/>
            <w:shd w:val="clear" w:color="auto" w:fill="auto"/>
          </w:tcPr>
          <w:p w:rsidR="007014C1" w:rsidRDefault="007014C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646" w:type="dxa"/>
            <w:shd w:val="clear" w:color="auto" w:fill="auto"/>
          </w:tcPr>
          <w:p w:rsidR="007014C1" w:rsidRDefault="007014C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1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was held on 4.12.2020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390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514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9" w:type="dxa"/>
            <w:shd w:val="clear" w:color="auto" w:fill="auto"/>
          </w:tcPr>
          <w:p w:rsidR="00891631" w:rsidRPr="00D661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Rhizopus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 and Saccharomyces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Systematic position, structure and life history of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Agaricus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Ustilago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 (Loose smut of wheat: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Ustilago</w:t>
            </w:r>
            <w:proofErr w:type="spellEnd"/>
          </w:p>
          <w:p w:rsidR="00891631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ritici</w:t>
            </w:r>
            <w:proofErr w:type="spellEnd"/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Lecture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891631" w:rsidRPr="00DF321C" w:rsidTr="006F1A36">
        <w:tc>
          <w:tcPr>
            <w:tcW w:w="1390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514" w:type="dxa"/>
            <w:shd w:val="clear" w:color="auto" w:fill="auto"/>
          </w:tcPr>
          <w:p w:rsidR="00891631" w:rsidRPr="005C00C9" w:rsidRDefault="007E7A72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91631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1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91631" w:rsidRPr="005C00C9" w:rsidRDefault="007E7A72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  <w:r w:rsidR="00891631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1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9" w:type="dxa"/>
            <w:shd w:val="clear" w:color="auto" w:fill="auto"/>
          </w:tcPr>
          <w:p w:rsidR="00891631" w:rsidRPr="00D661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Systematic position, structure and life history of </w:t>
            </w:r>
          </w:p>
          <w:p w:rsidR="00891631" w:rsidRPr="00D661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Puccinia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 (Black rust of wheat: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Puccinia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graminis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tritici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Colletotrichum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 xml:space="preserve"> (Red rot of sugarcane: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Colletotrichum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falcatum</w:t>
            </w:r>
            <w:proofErr w:type="spellEnd"/>
            <w:r w:rsidRPr="00D66102">
              <w:rPr>
                <w:rFonts w:ascii="Times New Roman" w:hAnsi="Times New Roman" w:cs="Times New Roman"/>
                <w:sz w:val="24"/>
                <w:szCs w:val="24"/>
              </w:rPr>
              <w:t>); general account of Lichens and their economic importance.</w:t>
            </w:r>
          </w:p>
        </w:tc>
        <w:tc>
          <w:tcPr>
            <w:tcW w:w="2646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Lecture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891631" w:rsidRPr="00DF321C" w:rsidTr="006F1A36">
        <w:trPr>
          <w:trHeight w:val="485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7E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was held on </w:t>
            </w:r>
            <w:r w:rsidR="007E7A72">
              <w:rPr>
                <w:rFonts w:ascii="Times New Roman" w:hAnsi="Times New Roman" w:cs="Times New Roman"/>
                <w:b/>
                <w:sz w:val="20"/>
                <w:szCs w:val="28"/>
              </w:rPr>
              <w:t>26.2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390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514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21.3.2021</w:t>
            </w:r>
          </w:p>
        </w:tc>
        <w:tc>
          <w:tcPr>
            <w:tcW w:w="298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P.U. Semester Examination</w:t>
            </w:r>
          </w:p>
        </w:tc>
        <w:tc>
          <w:tcPr>
            <w:tcW w:w="2646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631" w:rsidRPr="00B2265F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Pr="00801DDF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MEHR CHAND MAHAJAN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DAV College for Women, Sector – 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DDF">
        <w:rPr>
          <w:rFonts w:ascii="Times New Roman" w:hAnsi="Times New Roman" w:cs="Times New Roman"/>
          <w:b/>
          <w:sz w:val="28"/>
          <w:szCs w:val="28"/>
        </w:rPr>
        <w:t>A, Chandigarh</w:t>
      </w:r>
    </w:p>
    <w:p w:rsidR="00891631" w:rsidRPr="00801DDF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Teaching Plans (Even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b/>
          <w:sz w:val="28"/>
          <w:szCs w:val="28"/>
        </w:rPr>
        <w:t xml:space="preserve"> - Semester II</w:t>
      </w:r>
      <w:r w:rsidRPr="00801DDF">
        <w:rPr>
          <w:rFonts w:ascii="Times New Roman" w:hAnsi="Times New Roman" w:cs="Times New Roman"/>
          <w:b/>
          <w:sz w:val="28"/>
          <w:szCs w:val="28"/>
        </w:rPr>
        <w:t>)</w:t>
      </w: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Session–(2020-21)</w:t>
      </w:r>
    </w:p>
    <w:p w:rsidR="00891631" w:rsidRDefault="00891631" w:rsidP="008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Gunjan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Jasleen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Kaur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C221DE">
        <w:rPr>
          <w:rFonts w:ascii="Times New Roman" w:hAnsi="Times New Roman" w:cs="Times New Roman"/>
          <w:sz w:val="28"/>
          <w:szCs w:val="28"/>
        </w:rPr>
        <w:t>Botany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>(Med.) 1</w:t>
      </w:r>
      <w:r w:rsidRPr="000C6D5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66E9C">
        <w:rPr>
          <w:rFonts w:ascii="Times New Roman" w:hAnsi="Times New Roman" w:cs="Times New Roman"/>
          <w:sz w:val="28"/>
          <w:szCs w:val="28"/>
        </w:rPr>
        <w:t>year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Paper A</w:t>
      </w:r>
      <w:r w:rsidRPr="00C221DE">
        <w:rPr>
          <w:rFonts w:ascii="Times New Roman" w:hAnsi="Times New Roman" w:cs="Times New Roman"/>
          <w:sz w:val="28"/>
          <w:szCs w:val="28"/>
        </w:rPr>
        <w:t xml:space="preserve"> (</w:t>
      </w:r>
      <w:r w:rsidRPr="001F749A">
        <w:rPr>
          <w:rFonts w:ascii="Times New Roman" w:hAnsi="Times New Roman" w:cs="Times New Roman"/>
          <w:sz w:val="28"/>
          <w:szCs w:val="28"/>
        </w:rPr>
        <w:t>Plant Diversity-II</w:t>
      </w:r>
      <w:r>
        <w:rPr>
          <w:rFonts w:ascii="Times New Roman" w:hAnsi="Times New Roman" w:cs="Times New Roman"/>
          <w:sz w:val="28"/>
          <w:szCs w:val="28"/>
        </w:rPr>
        <w:t>; Subject code: 0154)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C221D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and B</w:t>
      </w: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891631" w:rsidRPr="00DF321C" w:rsidTr="006F1A36">
        <w:tc>
          <w:tcPr>
            <w:tcW w:w="1405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891631" w:rsidRPr="00DF321C" w:rsidTr="006F1A36">
        <w:tc>
          <w:tcPr>
            <w:tcW w:w="1405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631" w:rsidRPr="00DF321C" w:rsidTr="006F1A36">
        <w:trPr>
          <w:trHeight w:val="422"/>
        </w:trPr>
        <w:tc>
          <w:tcPr>
            <w:tcW w:w="10098" w:type="dxa"/>
            <w:gridSpan w:val="5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is proposed to be  held on 25 .03.2021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discuss the various activities and teaching plan of the semester</w:t>
            </w:r>
          </w:p>
        </w:tc>
      </w:tr>
      <w:tr w:rsidR="00891631" w:rsidRPr="00DF321C" w:rsidTr="006F1A36">
        <w:trPr>
          <w:trHeight w:val="422"/>
        </w:trPr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0.04.2021</w:t>
            </w:r>
          </w:p>
        </w:tc>
        <w:tc>
          <w:tcPr>
            <w:tcW w:w="2840" w:type="dxa"/>
            <w:shd w:val="clear" w:color="auto" w:fill="auto"/>
          </w:tcPr>
          <w:p w:rsidR="00891631" w:rsidRPr="001F749A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Bryophyta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: General characters; systematic position, structure, reproduction and life cycle of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Marchantia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Riccia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Hepaticopsida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) excluding developmental stages.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PPT </w:t>
            </w:r>
          </w:p>
        </w:tc>
      </w:tr>
      <w:tr w:rsidR="00891631" w:rsidRPr="00DF321C" w:rsidTr="006F1A36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proposed to be held on 31.05.2021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5.2021</w:t>
            </w:r>
          </w:p>
        </w:tc>
        <w:tc>
          <w:tcPr>
            <w:tcW w:w="2840" w:type="dxa"/>
            <w:shd w:val="clear" w:color="auto" w:fill="auto"/>
          </w:tcPr>
          <w:p w:rsidR="00891631" w:rsidRPr="001F749A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Systematic position, structure, reproduction and life cycle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Anthoceros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Anthocerotopsida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) and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Funaria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Bryopsida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) excluding developmental stages.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891631" w:rsidRPr="00DF321C" w:rsidTr="006F1A36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proposed to be held on 31.05.2021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840" w:type="dxa"/>
            <w:shd w:val="clear" w:color="auto" w:fill="auto"/>
          </w:tcPr>
          <w:p w:rsidR="00891631" w:rsidRPr="001F749A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Pteridophyta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: General characters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 systematic position, structure, reproduction and life cycle of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Rhynia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Psilophytopsida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) and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Selaginella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Lycopsida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) excluding developmental stages.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891631" w:rsidRPr="00DF321C" w:rsidTr="006F1A36">
        <w:tc>
          <w:tcPr>
            <w:tcW w:w="1405" w:type="dxa"/>
            <w:shd w:val="clear" w:color="auto" w:fill="auto"/>
          </w:tcPr>
          <w:p w:rsidR="00891631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91631" w:rsidRPr="006D5493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93">
              <w:rPr>
                <w:rFonts w:ascii="Times New Roman" w:hAnsi="Times New Roman" w:cs="Times New Roman"/>
                <w:b/>
                <w:sz w:val="24"/>
                <w:szCs w:val="24"/>
              </w:rPr>
              <w:t>Mid Semester Examination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1" w:rsidRPr="00DF321C" w:rsidTr="006F1A36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proposed to be on 30.6.2021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2840" w:type="dxa"/>
            <w:shd w:val="clear" w:color="auto" w:fill="auto"/>
          </w:tcPr>
          <w:p w:rsidR="00891631" w:rsidRPr="001F749A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Systematic position, structure, reproduction and life cycle of Equisetum (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Sphenopsida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) and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Pteris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Pteropsida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) excluding developmental stages.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Method, PPT</w:t>
            </w:r>
          </w:p>
        </w:tc>
      </w:tr>
      <w:tr w:rsidR="00891631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891631" w:rsidRPr="00351E67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was held on 30.4.2017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31.7.2021</w:t>
            </w:r>
          </w:p>
        </w:tc>
        <w:tc>
          <w:tcPr>
            <w:tcW w:w="2840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Semester Examination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1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891631" w:rsidRPr="00607780" w:rsidRDefault="00891631" w:rsidP="008916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7780">
        <w:rPr>
          <w:rFonts w:ascii="Times New Roman" w:hAnsi="Times New Roman" w:cs="Times New Roman"/>
          <w:b/>
          <w:sz w:val="16"/>
          <w:szCs w:val="16"/>
        </w:rPr>
        <w:t xml:space="preserve">*Any of these </w:t>
      </w:r>
      <w:r w:rsidRPr="00607780">
        <w:rPr>
          <w:rFonts w:ascii="Times New Roman" w:hAnsi="Times New Roman" w:cs="Times New Roman"/>
          <w:sz w:val="16"/>
          <w:szCs w:val="16"/>
        </w:rPr>
        <w:t>– (</w:t>
      </w:r>
      <w:proofErr w:type="spellStart"/>
      <w:r w:rsidRPr="00607780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607780">
        <w:rPr>
          <w:rFonts w:ascii="Times New Roman" w:hAnsi="Times New Roman" w:cs="Times New Roman"/>
          <w:sz w:val="16"/>
          <w:szCs w:val="16"/>
        </w:rPr>
        <w:t xml:space="preserve">) Lecture Method; (ii) PPT; (iii) Online Sources; (iv) Group Discussion; (v) Case Studies </w:t>
      </w:r>
      <w:proofErr w:type="spellStart"/>
      <w:r w:rsidRPr="00607780">
        <w:rPr>
          <w:rFonts w:ascii="Times New Roman" w:hAnsi="Times New Roman" w:cs="Times New Roman"/>
          <w:sz w:val="16"/>
          <w:szCs w:val="16"/>
        </w:rPr>
        <w:t>etc.Other</w:t>
      </w:r>
      <w:proofErr w:type="spellEnd"/>
      <w:r w:rsidRPr="00607780">
        <w:rPr>
          <w:rFonts w:ascii="Times New Roman" w:hAnsi="Times New Roman" w:cs="Times New Roman"/>
          <w:sz w:val="16"/>
          <w:szCs w:val="16"/>
        </w:rPr>
        <w:t xml:space="preserve"> Methods adopted by the teacher – Please write the specific teaching metho</w:t>
      </w:r>
      <w:r>
        <w:rPr>
          <w:rFonts w:ascii="Times New Roman" w:hAnsi="Times New Roman" w:cs="Times New Roman"/>
          <w:sz w:val="16"/>
          <w:szCs w:val="16"/>
        </w:rPr>
        <w:t>d</w:t>
      </w: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Pr="00801DDF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MEHR CHAND MAHAJAN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DAV College for Women, Sector – 36A, Chandigarh</w:t>
      </w:r>
    </w:p>
    <w:p w:rsidR="00891631" w:rsidRPr="00801DDF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Plans (Odd Semester</w:t>
      </w:r>
      <w:r>
        <w:rPr>
          <w:rFonts w:ascii="Times New Roman" w:hAnsi="Times New Roman" w:cs="Times New Roman"/>
          <w:b/>
          <w:sz w:val="28"/>
          <w:szCs w:val="28"/>
        </w:rPr>
        <w:t>- Semester I</w:t>
      </w:r>
      <w:r w:rsidRPr="00801DDF">
        <w:rPr>
          <w:rFonts w:ascii="Times New Roman" w:hAnsi="Times New Roman" w:cs="Times New Roman"/>
          <w:b/>
          <w:sz w:val="28"/>
          <w:szCs w:val="28"/>
        </w:rPr>
        <w:t>)</w:t>
      </w: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(2020-21)</w:t>
      </w:r>
    </w:p>
    <w:p w:rsidR="00891631" w:rsidRDefault="00891631" w:rsidP="008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 w:rsidRPr="006B175D">
        <w:rPr>
          <w:rFonts w:ascii="Times New Roman" w:hAnsi="Times New Roman" w:cs="Times New Roman"/>
          <w:sz w:val="28"/>
          <w:szCs w:val="28"/>
        </w:rPr>
        <w:t xml:space="preserve">Dr. </w:t>
      </w:r>
      <w:proofErr w:type="gramStart"/>
      <w:r>
        <w:rPr>
          <w:rFonts w:ascii="Times New Roman" w:hAnsi="Times New Roman" w:cs="Times New Roman"/>
          <w:sz w:val="28"/>
          <w:szCs w:val="28"/>
        </w:rPr>
        <w:t>Purnima  Bhandari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Dr. Ruby Singh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666E9C">
        <w:rPr>
          <w:rFonts w:ascii="Times New Roman" w:hAnsi="Times New Roman" w:cs="Times New Roman"/>
          <w:sz w:val="28"/>
          <w:szCs w:val="28"/>
        </w:rPr>
        <w:t>Botany</w:t>
      </w:r>
    </w:p>
    <w:p w:rsidR="00891631" w:rsidRPr="00826D85" w:rsidRDefault="00891631" w:rsidP="00891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>(Med.) First Y</w:t>
      </w:r>
      <w:r w:rsidRPr="00666E9C">
        <w:rPr>
          <w:rFonts w:ascii="Times New Roman" w:hAnsi="Times New Roman" w:cs="Times New Roman"/>
          <w:sz w:val="28"/>
          <w:szCs w:val="28"/>
        </w:rPr>
        <w:t>ear</w:t>
      </w:r>
    </w:p>
    <w:p w:rsidR="00891631" w:rsidRPr="009A0FE5" w:rsidRDefault="00891631" w:rsidP="00891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666E9C">
        <w:rPr>
          <w:rFonts w:ascii="Times New Roman" w:hAnsi="Times New Roman" w:cs="Times New Roman"/>
          <w:sz w:val="28"/>
          <w:szCs w:val="28"/>
        </w:rPr>
        <w:t>Paper B (</w:t>
      </w:r>
      <w:r>
        <w:rPr>
          <w:rFonts w:ascii="Times New Roman" w:hAnsi="Times New Roman" w:cs="Times New Roman"/>
          <w:sz w:val="28"/>
          <w:szCs w:val="28"/>
        </w:rPr>
        <w:t>Cell Biology; Subject code: 0053</w:t>
      </w:r>
      <w:r w:rsidRPr="00666E9C">
        <w:rPr>
          <w:rFonts w:ascii="Times New Roman" w:hAnsi="Times New Roman" w:cs="Times New Roman"/>
          <w:sz w:val="28"/>
          <w:szCs w:val="28"/>
        </w:rPr>
        <w:t>)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666E9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and B</w:t>
      </w: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528"/>
        <w:gridCol w:w="1575"/>
        <w:gridCol w:w="2804"/>
        <w:gridCol w:w="2699"/>
      </w:tblGrid>
      <w:tr w:rsidR="00891631" w:rsidRPr="00DF321C" w:rsidTr="006F1A36">
        <w:tc>
          <w:tcPr>
            <w:tcW w:w="1492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(MONTH)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891631" w:rsidRPr="00DF321C" w:rsidTr="006F1A36">
        <w:tc>
          <w:tcPr>
            <w:tcW w:w="1492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75" w:type="dxa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04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631" w:rsidRPr="00DF321C" w:rsidTr="006F1A36">
        <w:trPr>
          <w:trHeight w:val="422"/>
        </w:trPr>
        <w:tc>
          <w:tcPr>
            <w:tcW w:w="149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28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57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804" w:type="dxa"/>
            <w:shd w:val="clear" w:color="auto" w:fill="auto"/>
          </w:tcPr>
          <w:p w:rsidR="00891631" w:rsidRPr="00AE6D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Ultrastructure and functions of a typical plant cell and its organelles: Nucleus, Mitochondrion, Plastids,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Ribosome, Endoplasmic reticulum,</w:t>
            </w:r>
          </w:p>
        </w:tc>
        <w:tc>
          <w:tcPr>
            <w:tcW w:w="269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99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 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Visual presentation through Google meet/Google Classroom</w:t>
            </w:r>
          </w:p>
        </w:tc>
      </w:tr>
      <w:tr w:rsidR="00891631" w:rsidRPr="00DF321C" w:rsidTr="006F1A36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was held on 1.10.2020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9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528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Ultrastructure and functions of a typical plant cell and its </w:t>
            </w:r>
            <w:proofErr w:type="spellStart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organelles</w:t>
            </w:r>
            <w:proofErr w:type="gramStart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:Golgi</w:t>
            </w:r>
            <w:proofErr w:type="spellEnd"/>
            <w:proofErr w:type="gramEnd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 apparatus, Lysosomes; Structure and functions of cell wall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9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 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Visual presentation</w:t>
            </w:r>
          </w:p>
        </w:tc>
      </w:tr>
      <w:tr w:rsidR="00891631" w:rsidRPr="00DF321C" w:rsidTr="006F1A36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was held on 31.10.2020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9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28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Plasma membrane: fluid mosaic model only. Cell divisions: Mitosis and Meiosis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plants and their significance</w:t>
            </w:r>
          </w:p>
        </w:tc>
        <w:tc>
          <w:tcPr>
            <w:tcW w:w="269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9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 Lecture Method</w:t>
            </w:r>
          </w:p>
        </w:tc>
      </w:tr>
      <w:tr w:rsidR="00891631" w:rsidRPr="00DF321C" w:rsidTr="006F1A36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was held on 30.9.2019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9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1528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7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  <w:shd w:val="clear" w:color="auto" w:fill="auto"/>
          </w:tcPr>
          <w:p w:rsidR="00891631" w:rsidRPr="00AE6D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Synaptonemal</w:t>
            </w:r>
            <w:proofErr w:type="spellEnd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 complex, DNA: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Structure (Watson and </w:t>
            </w:r>
            <w:r w:rsidRPr="00AE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Crick model)</w:t>
            </w:r>
          </w:p>
        </w:tc>
        <w:tc>
          <w:tcPr>
            <w:tcW w:w="269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</w:p>
        </w:tc>
      </w:tr>
      <w:tr w:rsidR="003C34BF" w:rsidRPr="00DF321C" w:rsidTr="006F1A36">
        <w:tc>
          <w:tcPr>
            <w:tcW w:w="1492" w:type="dxa"/>
            <w:shd w:val="clear" w:color="auto" w:fill="auto"/>
          </w:tcPr>
          <w:p w:rsidR="003C34BF" w:rsidRDefault="003C34B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C34BF" w:rsidRDefault="003C34B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1575" w:type="dxa"/>
            <w:shd w:val="clear" w:color="auto" w:fill="auto"/>
          </w:tcPr>
          <w:p w:rsidR="003C34BF" w:rsidRDefault="003C34B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804" w:type="dxa"/>
            <w:shd w:val="clear" w:color="auto" w:fill="auto"/>
          </w:tcPr>
          <w:p w:rsidR="003C34BF" w:rsidRPr="00AE6D02" w:rsidRDefault="003C34B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699" w:type="dxa"/>
            <w:shd w:val="clear" w:color="auto" w:fill="auto"/>
          </w:tcPr>
          <w:p w:rsidR="003C34BF" w:rsidRPr="00B71350" w:rsidRDefault="003C34B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1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was held on 23.12.2020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; WINTER BREAK 25.12.2020-03.01.2021</w:t>
            </w:r>
          </w:p>
        </w:tc>
      </w:tr>
      <w:tr w:rsidR="00891631" w:rsidRPr="00DF321C" w:rsidTr="006F1A36">
        <w:tc>
          <w:tcPr>
            <w:tcW w:w="149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528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157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2804" w:type="dxa"/>
            <w:shd w:val="clear" w:color="auto" w:fill="auto"/>
          </w:tcPr>
          <w:p w:rsidR="00891631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Nucleosome, types of DNA and role of DNA, Replication of DNA.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1631" w:rsidRPr="00AE6D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Structure and concept of gene: One gene-one enzyme hypothesis; Genetic Code: Characteristics,</w:t>
            </w:r>
          </w:p>
          <w:p w:rsidR="00891631" w:rsidRPr="00AE6D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exceptions, Wobble hypothesis; RNA: Structure and types; Transcription and translation; Regulation of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proofErr w:type="gramEnd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 expression in prokaryotes (Lac operon and Tryptophan operon) and in eukaryotes (a brief account).</w:t>
            </w:r>
          </w:p>
        </w:tc>
        <w:tc>
          <w:tcPr>
            <w:tcW w:w="269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891631" w:rsidRPr="00DF321C" w:rsidTr="006F1A36">
        <w:tc>
          <w:tcPr>
            <w:tcW w:w="149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528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57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2804" w:type="dxa"/>
            <w:shd w:val="clear" w:color="auto" w:fill="auto"/>
          </w:tcPr>
          <w:p w:rsidR="00891631" w:rsidRPr="00AE6D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Physical structure of chromosome; Giant chromosomes: </w:t>
            </w:r>
            <w:proofErr w:type="spellStart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Polytene</w:t>
            </w:r>
            <w:proofErr w:type="spellEnd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Lampbrush</w:t>
            </w:r>
            <w:proofErr w:type="spellEnd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 chromosomes;</w:t>
            </w:r>
          </w:p>
          <w:p w:rsidR="00891631" w:rsidRPr="00AE6D02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Chromosomal alterations (deletion, duplication, inversion, translocation) and their importance; Variations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 chromosome number, (aneuploidy and polyploidy) introduction and their importance.</w:t>
            </w:r>
          </w:p>
        </w:tc>
        <w:tc>
          <w:tcPr>
            <w:tcW w:w="269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1" w:rsidRPr="00DF321C" w:rsidTr="006F1A36">
        <w:trPr>
          <w:trHeight w:val="485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E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was held on</w:t>
            </w:r>
            <w:r w:rsidR="00EE5584">
              <w:rPr>
                <w:rFonts w:ascii="Times New Roman" w:hAnsi="Times New Roman" w:cs="Times New Roman"/>
                <w:b/>
                <w:sz w:val="20"/>
                <w:szCs w:val="28"/>
              </w:rPr>
              <w:t>26.2.2021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9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528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57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7.03.2021</w:t>
            </w:r>
          </w:p>
        </w:tc>
        <w:tc>
          <w:tcPr>
            <w:tcW w:w="2804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69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631" w:rsidRPr="00DF321C" w:rsidTr="006F1A36">
        <w:tc>
          <w:tcPr>
            <w:tcW w:w="1492" w:type="dxa"/>
            <w:shd w:val="clear" w:color="auto" w:fill="auto"/>
          </w:tcPr>
          <w:p w:rsidR="00891631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891631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8.03.2021</w:t>
            </w:r>
          </w:p>
        </w:tc>
        <w:tc>
          <w:tcPr>
            <w:tcW w:w="1575" w:type="dxa"/>
            <w:shd w:val="clear" w:color="auto" w:fill="auto"/>
          </w:tcPr>
          <w:p w:rsidR="00891631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04" w:type="dxa"/>
            <w:shd w:val="clear" w:color="auto" w:fill="auto"/>
          </w:tcPr>
          <w:p w:rsidR="00891631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Semester Examinations</w:t>
            </w:r>
          </w:p>
        </w:tc>
        <w:tc>
          <w:tcPr>
            <w:tcW w:w="2699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631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891631" w:rsidRPr="00B2265F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631" w:rsidRPr="00801DDF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MEHR CHAND MAHAJAN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DAV College for Women, Sector – 36A, Chandigarh</w:t>
      </w:r>
    </w:p>
    <w:p w:rsidR="00891631" w:rsidRPr="00801DDF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Teaching Plans - SECOND (Even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Semester)</w:t>
      </w: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Session–(2020-21)</w:t>
      </w:r>
    </w:p>
    <w:p w:rsidR="00891631" w:rsidRDefault="00891631" w:rsidP="008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 w:rsidRPr="006B175D">
        <w:rPr>
          <w:rFonts w:ascii="Times New Roman" w:hAnsi="Times New Roman" w:cs="Times New Roman"/>
          <w:sz w:val="28"/>
          <w:szCs w:val="28"/>
        </w:rPr>
        <w:t>Dr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75D">
        <w:rPr>
          <w:rFonts w:ascii="Times New Roman" w:hAnsi="Times New Roman" w:cs="Times New Roman"/>
          <w:sz w:val="28"/>
          <w:szCs w:val="28"/>
        </w:rPr>
        <w:t>Purnima</w:t>
      </w:r>
      <w:proofErr w:type="spellEnd"/>
      <w:r w:rsidRPr="006B175D">
        <w:rPr>
          <w:rFonts w:ascii="Times New Roman" w:hAnsi="Times New Roman" w:cs="Times New Roman"/>
          <w:sz w:val="28"/>
          <w:szCs w:val="28"/>
        </w:rPr>
        <w:t xml:space="preserve"> Bhandari</w:t>
      </w:r>
      <w:r>
        <w:rPr>
          <w:rFonts w:ascii="Times New Roman" w:hAnsi="Times New Roman" w:cs="Times New Roman"/>
          <w:sz w:val="28"/>
          <w:szCs w:val="28"/>
        </w:rPr>
        <w:t xml:space="preserve"> and Dr. Ruby Singh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C221DE">
        <w:rPr>
          <w:rFonts w:ascii="Times New Roman" w:hAnsi="Times New Roman" w:cs="Times New Roman"/>
          <w:sz w:val="28"/>
          <w:szCs w:val="28"/>
        </w:rPr>
        <w:t>Botany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 xml:space="preserve">(Med.) FIRST </w:t>
      </w:r>
      <w:r w:rsidRPr="00666E9C">
        <w:rPr>
          <w:rFonts w:ascii="Times New Roman" w:hAnsi="Times New Roman" w:cs="Times New Roman"/>
          <w:sz w:val="28"/>
          <w:szCs w:val="28"/>
        </w:rPr>
        <w:t>year</w:t>
      </w:r>
    </w:p>
    <w:p w:rsidR="00891631" w:rsidRPr="008870D5" w:rsidRDefault="00891631" w:rsidP="00891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C221DE">
        <w:rPr>
          <w:rFonts w:ascii="Times New Roman" w:hAnsi="Times New Roman" w:cs="Times New Roman"/>
          <w:sz w:val="28"/>
          <w:szCs w:val="28"/>
        </w:rPr>
        <w:t>Paper B (</w:t>
      </w:r>
      <w:r>
        <w:rPr>
          <w:rFonts w:ascii="Times New Roman" w:hAnsi="Times New Roman" w:cs="Times New Roman"/>
          <w:sz w:val="28"/>
          <w:szCs w:val="28"/>
        </w:rPr>
        <w:t>Genetics; Subject Code: 0155</w:t>
      </w:r>
      <w:r w:rsidRPr="00C221DE">
        <w:rPr>
          <w:rFonts w:ascii="Times New Roman" w:hAnsi="Times New Roman" w:cs="Times New Roman"/>
          <w:sz w:val="28"/>
          <w:szCs w:val="28"/>
        </w:rPr>
        <w:t>)</w:t>
      </w:r>
    </w:p>
    <w:p w:rsidR="00891631" w:rsidRDefault="00891631" w:rsidP="00891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C221D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and B</w:t>
      </w:r>
    </w:p>
    <w:p w:rsidR="00891631" w:rsidRDefault="00891631" w:rsidP="0089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891631" w:rsidRPr="00DF321C" w:rsidTr="006F1A36">
        <w:tc>
          <w:tcPr>
            <w:tcW w:w="1405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891631" w:rsidRPr="00DF321C" w:rsidTr="006F1A36">
        <w:tc>
          <w:tcPr>
            <w:tcW w:w="1405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631" w:rsidRPr="00DF321C" w:rsidTr="006F1A36">
        <w:trPr>
          <w:trHeight w:val="422"/>
        </w:trPr>
        <w:tc>
          <w:tcPr>
            <w:tcW w:w="10098" w:type="dxa"/>
            <w:gridSpan w:val="5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shall be held on 01 .04.2021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discuss the various activities and teaching plan of the semester</w:t>
            </w:r>
          </w:p>
        </w:tc>
      </w:tr>
      <w:tr w:rsidR="00891631" w:rsidRPr="00DF321C" w:rsidTr="006F1A36">
        <w:trPr>
          <w:trHeight w:val="422"/>
        </w:trPr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Mendelism</w:t>
            </w:r>
            <w:proofErr w:type="spell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 : Mendel’s experiments and results, Mendel’s Laws of Dominance, Segregation and</w:t>
            </w:r>
          </w:p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Independent assortment; Linkage: complete and incomplete linkage, linkage groups, linkage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  <w:proofErr w:type="gram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, importance of linkage, cytological interpretation of </w:t>
            </w:r>
            <w:proofErr w:type="spell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Mendelism</w:t>
            </w:r>
            <w:proofErr w:type="spell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891631" w:rsidRPr="00DF321C" w:rsidTr="006F1A36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shall be held on 30.04.2021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Non-allelic Gene Interactions: Dominant and recessive epistasis, supplementary genes,</w:t>
            </w:r>
          </w:p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Complementary genes, quantitative or polygenic inheritance, duplicate genes. Allelic gene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interactions</w:t>
            </w:r>
            <w:proofErr w:type="gram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: Incomplete dominance, </w:t>
            </w:r>
            <w:proofErr w:type="spell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codominance</w:t>
            </w:r>
            <w:proofErr w:type="spell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multiple alleles, pleiotropic genes.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</w:p>
        </w:tc>
      </w:tr>
      <w:tr w:rsidR="00891631" w:rsidRPr="00DF321C" w:rsidTr="006F1A36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shall be held on 31.05.2021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Chromosome theory of heredity, parallelism between chromosome and Mendelian factors,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linked inheritance; Characteristics and examples (</w:t>
            </w:r>
            <w:proofErr w:type="spell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Haemophilia</w:t>
            </w:r>
            <w:proofErr w:type="spell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colour-blindness</w:t>
            </w:r>
            <w:proofErr w:type="spell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);Cytoplasmic</w:t>
            </w:r>
          </w:p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extranuclear</w:t>
            </w:r>
            <w:proofErr w:type="spell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 inheritance: mitochondrial and plastid DNA; plastid inheritance in Mirabilis,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mitochondrial</w:t>
            </w:r>
            <w:proofErr w:type="gram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 inheritance in Yeast.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891631" w:rsidRPr="00DF321C" w:rsidTr="006F1A36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891631" w:rsidRPr="00DF321C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was held on 30.06.2021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Genetic variations: Continuous and Discontinuous; Mutations: characteristics, types,</w:t>
            </w:r>
          </w:p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importance, factors affecting mutations; Mutagens: Physical and chemical, mechanism of gene</w:t>
            </w:r>
          </w:p>
          <w:p w:rsidR="00891631" w:rsidRPr="00E73F48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mutations; DNA damage and repair: Types of damage (Single base change and structural</w:t>
            </w:r>
          </w:p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Distortion), types of repair system in prokaryotes and eukaryotes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Revision Classes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Method;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891631" w:rsidRPr="00DF321C" w:rsidTr="006F1A36">
        <w:tc>
          <w:tcPr>
            <w:tcW w:w="10098" w:type="dxa"/>
            <w:gridSpan w:val="5"/>
            <w:shd w:val="clear" w:color="auto" w:fill="auto"/>
          </w:tcPr>
          <w:p w:rsidR="00891631" w:rsidRPr="00B71350" w:rsidRDefault="00891631" w:rsidP="006F1A3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B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Departmental meeting </w:t>
            </w:r>
            <w:r w:rsidRPr="003B7377">
              <w:rPr>
                <w:rFonts w:ascii="Times New Roman" w:hAnsi="Times New Roman" w:cs="Times New Roman"/>
                <w:b/>
                <w:sz w:val="20"/>
                <w:szCs w:val="28"/>
              </w:rPr>
              <w:t>to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Coordinate and Review the Monthly completion of Syllabus as per lesson plans</w:t>
            </w:r>
          </w:p>
        </w:tc>
      </w:tr>
      <w:tr w:rsidR="00891631" w:rsidRPr="00DF321C" w:rsidTr="006F1A36">
        <w:tc>
          <w:tcPr>
            <w:tcW w:w="1405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536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1.08.2021</w:t>
            </w:r>
          </w:p>
        </w:tc>
        <w:tc>
          <w:tcPr>
            <w:tcW w:w="1585" w:type="dxa"/>
            <w:shd w:val="clear" w:color="auto" w:fill="auto"/>
          </w:tcPr>
          <w:p w:rsidR="00891631" w:rsidRPr="005C00C9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40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Semester Examination</w:t>
            </w:r>
          </w:p>
        </w:tc>
        <w:tc>
          <w:tcPr>
            <w:tcW w:w="2732" w:type="dxa"/>
            <w:shd w:val="clear" w:color="auto" w:fill="auto"/>
          </w:tcPr>
          <w:p w:rsidR="00891631" w:rsidRPr="00B71350" w:rsidRDefault="0089163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631" w:rsidRPr="00B2265F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891631" w:rsidRPr="00B2265F" w:rsidRDefault="00891631" w:rsidP="00891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1" w:rsidRDefault="00891631" w:rsidP="008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1631" w:rsidSect="0008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31"/>
    <w:rsid w:val="00083BBE"/>
    <w:rsid w:val="003C34BF"/>
    <w:rsid w:val="007014C1"/>
    <w:rsid w:val="007E7A72"/>
    <w:rsid w:val="00891631"/>
    <w:rsid w:val="00901E18"/>
    <w:rsid w:val="00E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aanchalbatra</cp:lastModifiedBy>
  <cp:revision>2</cp:revision>
  <dcterms:created xsi:type="dcterms:W3CDTF">2021-02-24T08:17:00Z</dcterms:created>
  <dcterms:modified xsi:type="dcterms:W3CDTF">2021-02-24T08:17:00Z</dcterms:modified>
</cp:coreProperties>
</file>